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BBC" w:rsidRPr="00AC117A" w:rsidRDefault="00AC117A" w:rsidP="00AC117A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C117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Основные сведения</w:t>
      </w:r>
    </w:p>
    <w:p w:rsidR="00AC117A" w:rsidRPr="00AC117A" w:rsidRDefault="00AC117A" w:rsidP="00AC11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C11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 образовательной организации</w:t>
      </w:r>
    </w:p>
    <w:p w:rsidR="00AC117A" w:rsidRPr="00AC117A" w:rsidRDefault="00AC117A" w:rsidP="00AC117A">
      <w:pPr>
        <w:spacing w:after="45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C11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Полное и сокращенное наименование образовательной организации:</w:t>
      </w:r>
    </w:p>
    <w:p w:rsidR="00AC117A" w:rsidRPr="00AC117A" w:rsidRDefault="00AC117A" w:rsidP="00AC117A">
      <w:pPr>
        <w:spacing w:after="45" w:line="240" w:lineRule="auto"/>
        <w:jc w:val="both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Чертковская</w:t>
      </w:r>
      <w:r w:rsidRPr="00AC1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№3</w:t>
      </w:r>
      <w:r w:rsidRPr="00AC1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(МБОУ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Чертковская</w:t>
      </w:r>
      <w:r w:rsidRPr="00AC1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№3</w:t>
      </w:r>
      <w:r w:rsidRPr="00AC117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06D5B" w:rsidRPr="00597154" w:rsidRDefault="00F06D5B" w:rsidP="00AC117A">
      <w:pPr>
        <w:spacing w:after="45" w:line="240" w:lineRule="auto"/>
        <w:jc w:val="both"/>
        <w:textAlignment w:val="top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C117A" w:rsidRPr="00AC117A" w:rsidRDefault="00AC117A" w:rsidP="00AC117A">
      <w:pPr>
        <w:spacing w:after="45" w:line="240" w:lineRule="auto"/>
        <w:jc w:val="both"/>
        <w:textAlignment w:val="top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C11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Дата создания образовательной организации: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AC117A">
        <w:rPr>
          <w:rFonts w:ascii="Times New Roman" w:eastAsia="Times New Roman" w:hAnsi="Times New Roman" w:cs="Times New Roman"/>
          <w:sz w:val="28"/>
          <w:szCs w:val="28"/>
          <w:lang w:eastAsia="ru-RU"/>
        </w:rPr>
        <w:t>.09.19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</w:p>
    <w:p w:rsidR="00F06D5B" w:rsidRPr="00597154" w:rsidRDefault="00F06D5B" w:rsidP="00AC11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C117A" w:rsidRPr="00AC117A" w:rsidRDefault="00AC117A" w:rsidP="00AC11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C11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Учредители образовательной организации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: </w:t>
      </w:r>
      <w:r w:rsidRPr="00AC11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образования 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Чертковского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Ростовской области</w:t>
      </w:r>
    </w:p>
    <w:p w:rsidR="00AC117A" w:rsidRPr="00AC117A" w:rsidRDefault="00AC117A" w:rsidP="00F06D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Pr="00AC117A">
        <w:rPr>
          <w:rFonts w:ascii="Times New Roman" w:hAnsi="Times New Roman" w:cs="Times New Roman"/>
          <w:sz w:val="28"/>
          <w:szCs w:val="28"/>
        </w:rPr>
        <w:t>Садовая Оксана Владимировна</w:t>
      </w:r>
    </w:p>
    <w:p w:rsidR="00AC117A" w:rsidRPr="00AC117A" w:rsidRDefault="00AC117A" w:rsidP="00F06D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</w:t>
      </w:r>
      <w:r w:rsidRPr="00AC117A">
        <w:rPr>
          <w:rFonts w:ascii="Times New Roman" w:hAnsi="Times New Roman" w:cs="Times New Roman"/>
          <w:sz w:val="28"/>
          <w:szCs w:val="28"/>
        </w:rPr>
        <w:t>346000 Ростовская обл., п. Чертково</w:t>
      </w:r>
      <w:proofErr w:type="gramStart"/>
      <w:r w:rsidRPr="00AC117A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AC117A">
        <w:rPr>
          <w:rFonts w:ascii="Times New Roman" w:hAnsi="Times New Roman" w:cs="Times New Roman"/>
          <w:sz w:val="28"/>
          <w:szCs w:val="28"/>
        </w:rPr>
        <w:t>л. Петровского 89 а</w:t>
      </w:r>
    </w:p>
    <w:p w:rsidR="00AC117A" w:rsidRPr="00AC117A" w:rsidRDefault="00AC117A" w:rsidP="00F06D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Телефоны: 8 (86387)218</w:t>
      </w:r>
      <w:r w:rsidRPr="00AC117A">
        <w:rPr>
          <w:rFonts w:ascii="Times New Roman" w:hAnsi="Times New Roman" w:cs="Times New Roman"/>
          <w:sz w:val="28"/>
          <w:szCs w:val="28"/>
        </w:rPr>
        <w:t>45</w:t>
      </w:r>
    </w:p>
    <w:p w:rsidR="00AC117A" w:rsidRPr="00AC117A" w:rsidRDefault="00AC117A" w:rsidP="00F06D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Сайт: </w:t>
      </w:r>
      <w:hyperlink r:id="rId6" w:history="1">
        <w:r w:rsidRPr="0082732D">
          <w:rPr>
            <w:rStyle w:val="a3"/>
            <w:rFonts w:ascii="Times New Roman" w:hAnsi="Times New Roman" w:cs="Times New Roman"/>
            <w:sz w:val="28"/>
            <w:szCs w:val="28"/>
          </w:rPr>
          <w:t>https://chertkov.donland.ru/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17A" w:rsidRPr="00AC117A" w:rsidRDefault="00AC117A" w:rsidP="00F06D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117A">
        <w:rPr>
          <w:rFonts w:ascii="Times New Roman" w:hAnsi="Times New Roman" w:cs="Times New Roman"/>
          <w:sz w:val="28"/>
          <w:szCs w:val="28"/>
        </w:rPr>
        <w:t>Email</w:t>
      </w:r>
      <w:proofErr w:type="spellEnd"/>
      <w:r w:rsidRPr="00AC117A">
        <w:rPr>
          <w:rFonts w:ascii="Times New Roman" w:hAnsi="Times New Roman" w:cs="Times New Roman"/>
          <w:sz w:val="28"/>
          <w:szCs w:val="28"/>
        </w:rPr>
        <w:t>:</w:t>
      </w:r>
      <w:hyperlink r:id="rId7" w:history="1">
        <w:r w:rsidRPr="00AC117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_chertkovsky@rostobr.ru</w:t>
        </w:r>
      </w:hyperlink>
    </w:p>
    <w:p w:rsidR="00F06D5B" w:rsidRPr="00597154" w:rsidRDefault="00F06D5B" w:rsidP="00AC11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C117A" w:rsidRPr="00AC117A" w:rsidRDefault="00AC117A" w:rsidP="00AC11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C11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Место нахождения образовательной организации</w:t>
      </w:r>
    </w:p>
    <w:p w:rsidR="00AC117A" w:rsidRPr="00AC117A" w:rsidRDefault="00AC117A" w:rsidP="00AC117A">
      <w:pPr>
        <w:spacing w:after="45" w:line="240" w:lineRule="auto"/>
        <w:jc w:val="both"/>
        <w:textAlignment w:val="top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C11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Юридический адрес:</w:t>
      </w:r>
    </w:p>
    <w:p w:rsidR="00AC117A" w:rsidRPr="00AC117A" w:rsidRDefault="00AC117A" w:rsidP="00AC117A">
      <w:pPr>
        <w:spacing w:after="45" w:line="240" w:lineRule="auto"/>
        <w:jc w:val="both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A">
        <w:rPr>
          <w:rFonts w:ascii="Times New Roman" w:eastAsia="Times New Roman" w:hAnsi="Times New Roman" w:cs="Times New Roman"/>
          <w:sz w:val="28"/>
          <w:szCs w:val="28"/>
          <w:lang w:eastAsia="ru-RU"/>
        </w:rPr>
        <w:t>3460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AC1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Российская Федерация, Южный федеральный округ, Ростовская обл., </w:t>
      </w:r>
      <w:proofErr w:type="spellStart"/>
      <w:r w:rsidRPr="00AC117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Чертковский</w:t>
      </w:r>
      <w:proofErr w:type="spellEnd"/>
      <w:r w:rsidRPr="00AC1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р-н,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ертково</w:t>
      </w:r>
      <w:proofErr w:type="spellEnd"/>
      <w:r w:rsidRPr="00AC1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Октябрьская</w:t>
      </w:r>
      <w:r w:rsidRPr="00AC117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дом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21а</w:t>
      </w:r>
    </w:p>
    <w:p w:rsidR="00AC117A" w:rsidRPr="00AC117A" w:rsidRDefault="00AC117A" w:rsidP="00AC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11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Режим и график работы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понедельник-пятница с 08:00 до 17:00</w:t>
      </w:r>
      <w:bookmarkStart w:id="0" w:name="_GoBack"/>
      <w:bookmarkEnd w:id="0"/>
    </w:p>
    <w:p w:rsidR="00F06D5B" w:rsidRPr="00597154" w:rsidRDefault="00F06D5B" w:rsidP="00AC117A">
      <w:pPr>
        <w:spacing w:after="45" w:line="240" w:lineRule="auto"/>
        <w:jc w:val="both"/>
        <w:textAlignment w:val="top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C117A" w:rsidRPr="00AC117A" w:rsidRDefault="00AC117A" w:rsidP="00AC117A">
      <w:pPr>
        <w:spacing w:after="45" w:line="240" w:lineRule="auto"/>
        <w:jc w:val="both"/>
        <w:textAlignment w:val="top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C11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Контакты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AC117A" w:rsidRPr="00AC117A" w:rsidRDefault="00AC117A" w:rsidP="00F06D5B">
      <w:pPr>
        <w:spacing w:after="45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телефон:</w:t>
      </w:r>
      <w:hyperlink r:id="rId8" w:history="1">
        <w:r w:rsidRPr="00AC117A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(863)87</w:t>
        </w:r>
        <w:r w:rsidR="00F06D5B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21153</w:t>
        </w:r>
      </w:hyperlink>
    </w:p>
    <w:p w:rsidR="00AC117A" w:rsidRPr="00AC117A" w:rsidRDefault="00AC117A" w:rsidP="00F06D5B">
      <w:pPr>
        <w:spacing w:after="45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почты:</w:t>
      </w:r>
      <w:r w:rsidR="00F06D5B" w:rsidRPr="00F06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06D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kazachja</w:t>
      </w:r>
      <w:proofErr w:type="spellEnd"/>
      <w:r w:rsidR="00F06D5B" w:rsidRPr="00F06D5B">
        <w:rPr>
          <w:rFonts w:ascii="Times New Roman" w:eastAsia="Times New Roman" w:hAnsi="Times New Roman" w:cs="Times New Roman"/>
          <w:sz w:val="28"/>
          <w:szCs w:val="28"/>
          <w:lang w:eastAsia="ru-RU"/>
        </w:rPr>
        <w:t>3@</w:t>
      </w:r>
      <w:proofErr w:type="spellStart"/>
      <w:r w:rsidR="00F06D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yandex</w:t>
      </w:r>
      <w:proofErr w:type="spellEnd"/>
      <w:r w:rsidR="00F06D5B" w:rsidRPr="00F06D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F06D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AC117A" w:rsidRPr="00AC117A" w:rsidRDefault="00AC117A" w:rsidP="00F06D5B">
      <w:pPr>
        <w:spacing w:after="45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официального сайта:</w:t>
      </w:r>
      <w:r w:rsidR="00F06D5B" w:rsidRPr="00F06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="00F06D5B" w:rsidRPr="0082732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https://kazachja3.ru/</w:t>
        </w:r>
      </w:hyperlink>
      <w:r w:rsidR="00F06D5B" w:rsidRPr="00F06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6D5B" w:rsidRPr="00F06D5B" w:rsidRDefault="00F06D5B" w:rsidP="00AC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17A" w:rsidRPr="00AC117A" w:rsidRDefault="00AC117A" w:rsidP="00AC11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C11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Представительства</w:t>
      </w:r>
    </w:p>
    <w:p w:rsidR="00AC117A" w:rsidRPr="00AC117A" w:rsidRDefault="00AC117A" w:rsidP="00AC117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не имеет представительств</w:t>
      </w:r>
    </w:p>
    <w:p w:rsidR="00AC117A" w:rsidRPr="00AC117A" w:rsidRDefault="00AC117A" w:rsidP="00AC11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C11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11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Филиалы</w:t>
      </w:r>
    </w:p>
    <w:p w:rsidR="00AC117A" w:rsidRPr="00597154" w:rsidRDefault="00AC117A" w:rsidP="00AC117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15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не имеет филиалов</w:t>
      </w:r>
    </w:p>
    <w:p w:rsidR="00597154" w:rsidRPr="00597154" w:rsidRDefault="00597154" w:rsidP="00597154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971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Лицензия </w:t>
      </w:r>
      <w:r w:rsidRPr="00597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ведение образовательной деятельности регистрационный № </w:t>
      </w:r>
      <w:r w:rsidRPr="0059715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Л035-01276-61/00286873</w:t>
      </w:r>
      <w:r w:rsidRPr="00597154">
        <w:rPr>
          <w:rFonts w:ascii="Times New Roman" w:hAnsi="Times New Roman" w:cs="Times New Roman"/>
          <w:sz w:val="28"/>
          <w:szCs w:val="28"/>
        </w:rPr>
        <w:t>, п</w:t>
      </w:r>
      <w:r w:rsidRPr="00597154">
        <w:rPr>
          <w:rFonts w:ascii="Times New Roman" w:hAnsi="Times New Roman" w:cs="Times New Roman"/>
          <w:sz w:val="28"/>
          <w:szCs w:val="28"/>
        </w:rPr>
        <w:t>риказ от 19.04.2021 № 612-У</w:t>
      </w:r>
    </w:p>
    <w:p w:rsidR="00597154" w:rsidRPr="00597154" w:rsidRDefault="00597154" w:rsidP="00597154">
      <w:pPr>
        <w:jc w:val="both"/>
        <w:rPr>
          <w:rFonts w:ascii="Times New Roman" w:hAnsi="Times New Roman" w:cs="Times New Roman"/>
          <w:sz w:val="28"/>
          <w:szCs w:val="28"/>
        </w:rPr>
      </w:pPr>
      <w:r w:rsidRPr="00597154">
        <w:rPr>
          <w:rFonts w:ascii="Times New Roman" w:hAnsi="Times New Roman" w:cs="Times New Roman"/>
          <w:b/>
          <w:i/>
          <w:color w:val="222222"/>
          <w:sz w:val="28"/>
          <w:szCs w:val="28"/>
        </w:rPr>
        <w:t>Свидетельство об аккредитации</w:t>
      </w:r>
      <w:r w:rsidRPr="0059715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597154">
        <w:rPr>
          <w:rFonts w:ascii="Times New Roman" w:hAnsi="Times New Roman" w:cs="Times New Roman"/>
          <w:color w:val="222222"/>
          <w:sz w:val="28"/>
          <w:szCs w:val="28"/>
        </w:rPr>
        <w:t>А007-01276-61/01158415ОП 02533920.12.2011</w:t>
      </w:r>
      <w:r w:rsidRPr="00597154">
        <w:rPr>
          <w:rFonts w:ascii="Times New Roman" w:hAnsi="Times New Roman" w:cs="Times New Roman"/>
          <w:color w:val="222222"/>
          <w:sz w:val="28"/>
          <w:szCs w:val="28"/>
        </w:rPr>
        <w:t xml:space="preserve"> (</w:t>
      </w:r>
      <w:r w:rsidRPr="00597154">
        <w:rPr>
          <w:rFonts w:ascii="Times New Roman" w:hAnsi="Times New Roman" w:cs="Times New Roman"/>
          <w:color w:val="222222"/>
          <w:sz w:val="28"/>
          <w:szCs w:val="28"/>
        </w:rPr>
        <w:t>Бессрочно</w:t>
      </w:r>
      <w:r w:rsidRPr="00597154">
        <w:rPr>
          <w:rFonts w:ascii="Times New Roman" w:hAnsi="Times New Roman" w:cs="Times New Roman"/>
          <w:color w:val="222222"/>
          <w:sz w:val="28"/>
          <w:szCs w:val="28"/>
        </w:rPr>
        <w:t>)</w:t>
      </w:r>
    </w:p>
    <w:sectPr w:rsidR="00597154" w:rsidRPr="00597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404B8"/>
    <w:multiLevelType w:val="multilevel"/>
    <w:tmpl w:val="764C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750F33"/>
    <w:multiLevelType w:val="multilevel"/>
    <w:tmpl w:val="7BBE8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17A"/>
    <w:rsid w:val="00597154"/>
    <w:rsid w:val="00AC117A"/>
    <w:rsid w:val="00D35BBC"/>
    <w:rsid w:val="00F0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11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11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4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46707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765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66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4762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95577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1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2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8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53105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637678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35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63411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491029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20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101092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645963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82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90311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411108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08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962324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49269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24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3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76038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777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7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3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4657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0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3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599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8615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37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39990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561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8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3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36089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79942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45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3822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217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1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442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510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0544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18157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6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(863)8746134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_chertkovsky@rostob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ertkov.donland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azachja3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2024-05-22T08:06:00Z</dcterms:created>
  <dcterms:modified xsi:type="dcterms:W3CDTF">2024-10-25T12:33:00Z</dcterms:modified>
</cp:coreProperties>
</file>